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947" w:rsidRPr="004F24FB" w:rsidRDefault="004F24FB">
      <w:pPr>
        <w:rPr>
          <w:rFonts w:ascii="黑体" w:eastAsia="黑体" w:hAnsi="黑体" w:hint="eastAsia"/>
          <w:sz w:val="32"/>
          <w:szCs w:val="32"/>
        </w:rPr>
      </w:pPr>
      <w:r w:rsidRPr="004F24FB">
        <w:rPr>
          <w:rFonts w:ascii="黑体" w:eastAsia="黑体" w:hAnsi="黑体" w:hint="eastAsia"/>
          <w:sz w:val="32"/>
          <w:szCs w:val="32"/>
        </w:rPr>
        <w:t>附件</w:t>
      </w:r>
    </w:p>
    <w:p w:rsidR="004F24FB" w:rsidRDefault="004F24FB">
      <w:pPr>
        <w:rPr>
          <w:rFonts w:ascii="仿宋_GB2312" w:eastAsia="仿宋_GB2312" w:hint="eastAsia"/>
          <w:sz w:val="32"/>
          <w:szCs w:val="32"/>
        </w:rPr>
      </w:pPr>
    </w:p>
    <w:p w:rsidR="004F24FB" w:rsidRPr="004F24FB" w:rsidRDefault="004F24FB" w:rsidP="004F24FB">
      <w:pPr>
        <w:jc w:val="center"/>
        <w:rPr>
          <w:rFonts w:ascii="方正小标宋简体" w:eastAsia="方正小标宋简体" w:hint="eastAsia"/>
          <w:sz w:val="36"/>
          <w:szCs w:val="32"/>
        </w:rPr>
      </w:pPr>
      <w:r w:rsidRPr="004F24FB">
        <w:rPr>
          <w:rFonts w:ascii="方正小标宋简体" w:eastAsia="方正小标宋简体" w:hint="eastAsia"/>
          <w:sz w:val="36"/>
          <w:szCs w:val="32"/>
        </w:rPr>
        <w:t>业务专用章样式</w:t>
      </w:r>
    </w:p>
    <w:p w:rsidR="004F24FB" w:rsidRDefault="004F24FB">
      <w:pPr>
        <w:rPr>
          <w:rFonts w:ascii="仿宋_GB2312" w:eastAsia="仿宋_GB2312" w:hint="eastAsia"/>
          <w:sz w:val="32"/>
          <w:szCs w:val="32"/>
        </w:rPr>
      </w:pPr>
    </w:p>
    <w:p w:rsidR="004F24FB" w:rsidRDefault="00642BFE" w:rsidP="00642BF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42BFE">
        <w:rPr>
          <w:rFonts w:ascii="仿宋_GB2312" w:eastAsia="仿宋_GB2312" w:hint="eastAsia"/>
          <w:sz w:val="32"/>
          <w:szCs w:val="32"/>
        </w:rPr>
        <w:t>业务专用章形状为圆形，规格为圆周直径40毫米，字体用宋体三号字体，</w:t>
      </w:r>
      <w:proofErr w:type="gramStart"/>
      <w:r w:rsidRPr="00642BFE">
        <w:rPr>
          <w:rFonts w:ascii="仿宋_GB2312" w:eastAsia="仿宋_GB2312" w:hint="eastAsia"/>
          <w:sz w:val="32"/>
          <w:szCs w:val="32"/>
        </w:rPr>
        <w:t>上方环边为</w:t>
      </w:r>
      <w:proofErr w:type="gramEnd"/>
      <w:r w:rsidRPr="00642BFE">
        <w:rPr>
          <w:rFonts w:ascii="仿宋_GB2312" w:eastAsia="仿宋_GB2312" w:hint="eastAsia"/>
          <w:sz w:val="32"/>
          <w:szCs w:val="32"/>
        </w:rPr>
        <w:t>税务机关名称“国家税务总局深圳市税务局”，中央小括号内“XX-XX”使用阿拉伯数字连续编号便于区别使用，下方为“业务专用章”字样。</w:t>
      </w:r>
    </w:p>
    <w:p w:rsidR="004F24FB" w:rsidRPr="004F24FB" w:rsidRDefault="004F24FB">
      <w:pPr>
        <w:rPr>
          <w:rFonts w:ascii="仿宋_GB2312" w:eastAsia="仿宋_GB2312" w:hint="eastAsia"/>
          <w:sz w:val="32"/>
          <w:szCs w:val="32"/>
        </w:rPr>
      </w:pPr>
    </w:p>
    <w:sectPr w:rsidR="004F24FB" w:rsidRPr="004F24FB" w:rsidSect="001F3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A5E" w:rsidRDefault="00D11A5E" w:rsidP="004F24FB">
      <w:r>
        <w:separator/>
      </w:r>
    </w:p>
  </w:endnote>
  <w:endnote w:type="continuationSeparator" w:id="0">
    <w:p w:rsidR="00D11A5E" w:rsidRDefault="00D11A5E" w:rsidP="004F2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A5E" w:rsidRDefault="00D11A5E" w:rsidP="004F24FB">
      <w:r>
        <w:separator/>
      </w:r>
    </w:p>
  </w:footnote>
  <w:footnote w:type="continuationSeparator" w:id="0">
    <w:p w:rsidR="00D11A5E" w:rsidRDefault="00D11A5E" w:rsidP="004F24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4FB"/>
    <w:rsid w:val="001F3947"/>
    <w:rsid w:val="004F24FB"/>
    <w:rsid w:val="00642BFE"/>
    <w:rsid w:val="00BC4D29"/>
    <w:rsid w:val="00D11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2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24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2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24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刘浪</dc:creator>
  <cp:keywords/>
  <dc:description/>
  <cp:lastModifiedBy>刘浪</cp:lastModifiedBy>
  <cp:revision>3</cp:revision>
  <dcterms:created xsi:type="dcterms:W3CDTF">2018-06-14T01:32:00Z</dcterms:created>
  <dcterms:modified xsi:type="dcterms:W3CDTF">2018-06-14T01:32:00Z</dcterms:modified>
</cp:coreProperties>
</file>